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92BBF" w:rsidRDefault="00C92BBF"/>
    <w:p w:rsidR="00C92BBF" w:rsidRDefault="00C92BBF"/>
    <w:p w:rsidR="00C92BBF" w:rsidRDefault="00C92BBF"/>
    <w:sdt>
      <w:sdtPr>
        <w:id w:val="145090649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IN"/>
        </w:rPr>
      </w:sdtEndPr>
      <w:sdtContent>
        <w:p w:rsidR="00C92BBF" w:rsidRDefault="00C92BBF">
          <w:pPr>
            <w:pStyle w:val="TOCHeading"/>
          </w:pPr>
          <w:r>
            <w:t>Contents</w:t>
          </w:r>
        </w:p>
        <w:p w:rsidR="00C44A89" w:rsidRDefault="00C92BBF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kern w:val="2"/>
              <w:lang w:eastAsia="en-I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745172" w:history="1">
            <w:r w:rsidR="00C44A89" w:rsidRPr="00E83CA6">
              <w:rPr>
                <w:rStyle w:val="Hyperlink"/>
                <w:noProof/>
              </w:rPr>
              <w:t>1.</w:t>
            </w:r>
            <w:r w:rsidR="00C44A89">
              <w:rPr>
                <w:rFonts w:eastAsiaTheme="minorEastAsia"/>
                <w:noProof/>
                <w:kern w:val="2"/>
                <w:lang w:eastAsia="en-IN"/>
                <w14:ligatures w14:val="standardContextual"/>
              </w:rPr>
              <w:tab/>
            </w:r>
            <w:r w:rsidR="00C44A89" w:rsidRPr="00E83CA6">
              <w:rPr>
                <w:rStyle w:val="Hyperlink"/>
                <w:noProof/>
              </w:rPr>
              <w:t>Main Screen (With Header and Navigation Bar): -</w:t>
            </w:r>
            <w:r w:rsidR="00C44A89">
              <w:rPr>
                <w:noProof/>
                <w:webHidden/>
              </w:rPr>
              <w:tab/>
            </w:r>
            <w:r w:rsidR="00C44A89">
              <w:rPr>
                <w:noProof/>
                <w:webHidden/>
              </w:rPr>
              <w:fldChar w:fldCharType="begin"/>
            </w:r>
            <w:r w:rsidR="00C44A89">
              <w:rPr>
                <w:noProof/>
                <w:webHidden/>
              </w:rPr>
              <w:instrText xml:space="preserve"> PAGEREF _Toc137745172 \h </w:instrText>
            </w:r>
            <w:r w:rsidR="00C44A89">
              <w:rPr>
                <w:noProof/>
                <w:webHidden/>
              </w:rPr>
            </w:r>
            <w:r w:rsidR="00C44A89">
              <w:rPr>
                <w:noProof/>
                <w:webHidden/>
              </w:rPr>
              <w:fldChar w:fldCharType="separate"/>
            </w:r>
            <w:r w:rsidR="00C44A89">
              <w:rPr>
                <w:noProof/>
                <w:webHidden/>
              </w:rPr>
              <w:t>2</w:t>
            </w:r>
            <w:r w:rsidR="00C44A89">
              <w:rPr>
                <w:noProof/>
                <w:webHidden/>
              </w:rPr>
              <w:fldChar w:fldCharType="end"/>
            </w:r>
          </w:hyperlink>
        </w:p>
        <w:p w:rsidR="00C44A89" w:rsidRDefault="00C44A8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kern w:val="2"/>
              <w:lang w:eastAsia="en-IN"/>
              <w14:ligatures w14:val="standardContextual"/>
            </w:rPr>
          </w:pPr>
          <w:hyperlink w:anchor="_Toc137745173" w:history="1">
            <w:r w:rsidRPr="00E83CA6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lang w:eastAsia="en-IN"/>
                <w14:ligatures w14:val="standardContextual"/>
              </w:rPr>
              <w:tab/>
            </w:r>
            <w:r w:rsidRPr="00E83CA6">
              <w:rPr>
                <w:rStyle w:val="Hyperlink"/>
                <w:noProof/>
              </w:rPr>
              <w:t>Main Screen with “Our Medicines” Menu open &amp; scrolling background: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_Toc137745173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4A89" w:rsidRDefault="00C44A8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kern w:val="2"/>
              <w:lang w:eastAsia="en-IN"/>
              <w14:ligatures w14:val="standardContextual"/>
            </w:rPr>
          </w:pPr>
          <w:hyperlink w:anchor="_Toc137745174" w:history="1">
            <w:r w:rsidRPr="00E83CA6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lang w:eastAsia="en-IN"/>
                <w14:ligatures w14:val="standardContextual"/>
              </w:rPr>
              <w:tab/>
            </w:r>
            <w:r w:rsidRPr="00E83CA6">
              <w:rPr>
                <w:rStyle w:val="Hyperlink"/>
                <w:noProof/>
              </w:rPr>
              <w:t>Main Screen with “Health Care” Menu open &amp; scrolling background: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_Toc137745174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4A89" w:rsidRDefault="00C44A8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kern w:val="2"/>
              <w:lang w:eastAsia="en-IN"/>
              <w14:ligatures w14:val="standardContextual"/>
            </w:rPr>
          </w:pPr>
          <w:hyperlink w:anchor="_Toc137745175" w:history="1">
            <w:r w:rsidRPr="00E83CA6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lang w:eastAsia="en-IN"/>
                <w14:ligatures w14:val="standardContextual"/>
              </w:rPr>
              <w:tab/>
            </w:r>
            <w:r w:rsidRPr="00E83CA6">
              <w:rPr>
                <w:rStyle w:val="Hyperlink"/>
                <w:noProof/>
              </w:rPr>
              <w:t>Navigation Bar is visible in the Top of the Webpage: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_Toc137745175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4A89" w:rsidRDefault="00C44A8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kern w:val="2"/>
              <w:lang w:eastAsia="en-IN"/>
              <w14:ligatures w14:val="standardContextual"/>
            </w:rPr>
          </w:pPr>
          <w:hyperlink w:anchor="_Toc137745176" w:history="1">
            <w:r w:rsidRPr="00E83CA6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lang w:eastAsia="en-IN"/>
                <w14:ligatures w14:val="standardContextual"/>
              </w:rPr>
              <w:tab/>
            </w:r>
            <w:r w:rsidRPr="00E83CA6">
              <w:rPr>
                <w:rStyle w:val="Hyperlink"/>
                <w:noProof/>
              </w:rPr>
              <w:t>Size of the Product Item increases when hovered screen 1: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_Toc137745176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4A89" w:rsidRDefault="00C44A8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kern w:val="2"/>
              <w:lang w:eastAsia="en-IN"/>
              <w14:ligatures w14:val="standardContextual"/>
            </w:rPr>
          </w:pPr>
          <w:hyperlink w:anchor="_Toc137745177" w:history="1">
            <w:r w:rsidRPr="00E83CA6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lang w:eastAsia="en-IN"/>
                <w14:ligatures w14:val="standardContextual"/>
              </w:rPr>
              <w:tab/>
            </w:r>
            <w:r w:rsidRPr="00E83CA6">
              <w:rPr>
                <w:rStyle w:val="Hyperlink"/>
                <w:noProof/>
              </w:rPr>
              <w:t>Size of the Product Item increases when hovered screen 2: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_Toc137745177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4A89" w:rsidRDefault="00C44A8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kern w:val="2"/>
              <w:lang w:eastAsia="en-IN"/>
              <w14:ligatures w14:val="standardContextual"/>
            </w:rPr>
          </w:pPr>
          <w:hyperlink w:anchor="_Toc137745178" w:history="1">
            <w:r w:rsidRPr="00E83CA6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  <w:kern w:val="2"/>
                <w:lang w:eastAsia="en-IN"/>
                <w14:ligatures w14:val="standardContextual"/>
              </w:rPr>
              <w:tab/>
            </w:r>
            <w:r w:rsidRPr="00E83CA6">
              <w:rPr>
                <w:rStyle w:val="Hyperlink"/>
                <w:noProof/>
              </w:rPr>
              <w:t>Footer: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_Toc137745178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4A89" w:rsidRDefault="00C44A8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kern w:val="2"/>
              <w:lang w:eastAsia="en-IN"/>
              <w14:ligatures w14:val="standardContextual"/>
            </w:rPr>
          </w:pPr>
          <w:hyperlink w:anchor="_Toc137745179" w:history="1">
            <w:r w:rsidRPr="00E83CA6">
              <w:rPr>
                <w:rStyle w:val="Hyperlink"/>
                <w:noProof/>
              </w:rPr>
              <w:t>8.</w:t>
            </w:r>
            <w:r>
              <w:rPr>
                <w:rFonts w:eastAsiaTheme="minorEastAsia"/>
                <w:noProof/>
                <w:kern w:val="2"/>
                <w:lang w:eastAsia="en-IN"/>
                <w14:ligatures w14:val="standardContextual"/>
              </w:rPr>
              <w:tab/>
            </w:r>
            <w:r w:rsidRPr="00E83CA6">
              <w:rPr>
                <w:rStyle w:val="Hyperlink"/>
                <w:noProof/>
              </w:rPr>
              <w:t>On Click of Lab Test the “Lab_test” page opens: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_Toc137745179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4A89" w:rsidRDefault="00C44A89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kern w:val="2"/>
              <w:lang w:eastAsia="en-IN"/>
              <w14:ligatures w14:val="standardContextual"/>
            </w:rPr>
          </w:pPr>
          <w:hyperlink w:anchor="_Toc137745180" w:history="1">
            <w:r w:rsidRPr="00E83CA6">
              <w:rPr>
                <w:rStyle w:val="Hyperlink"/>
                <w:noProof/>
              </w:rPr>
              <w:t>9.</w:t>
            </w:r>
            <w:r>
              <w:rPr>
                <w:rFonts w:eastAsiaTheme="minorEastAsia"/>
                <w:noProof/>
                <w:kern w:val="2"/>
                <w:lang w:eastAsia="en-IN"/>
                <w14:ligatures w14:val="standardContextual"/>
              </w:rPr>
              <w:tab/>
            </w:r>
            <w:r w:rsidRPr="00E83CA6">
              <w:rPr>
                <w:rStyle w:val="Hyperlink"/>
                <w:noProof/>
              </w:rPr>
              <w:t>Image is in the same place while scrolling: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_Toc137745180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4A89" w:rsidRDefault="00C44A89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n-IN"/>
              <w14:ligatures w14:val="standardContextual"/>
            </w:rPr>
          </w:pPr>
          <w:hyperlink w:anchor="_Toc137745181" w:history="1">
            <w:r w:rsidRPr="00E83CA6">
              <w:rPr>
                <w:rStyle w:val="Hyperlink"/>
                <w:noProof/>
              </w:rPr>
              <w:t>10.</w:t>
            </w:r>
            <w:r>
              <w:rPr>
                <w:rFonts w:eastAsiaTheme="minorEastAsia"/>
                <w:noProof/>
                <w:kern w:val="2"/>
                <w:lang w:eastAsia="en-IN"/>
                <w14:ligatures w14:val="standardContextual"/>
              </w:rPr>
              <w:tab/>
            </w:r>
            <w:r w:rsidRPr="00E83CA6">
              <w:rPr>
                <w:rStyle w:val="Hyperlink"/>
                <w:noProof/>
              </w:rPr>
              <w:t>System Alerts if any Test Type is not selected: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_Toc137745181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4A89" w:rsidRDefault="00C44A89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n-IN"/>
              <w14:ligatures w14:val="standardContextual"/>
            </w:rPr>
          </w:pPr>
          <w:hyperlink w:anchor="_Toc137745182" w:history="1">
            <w:r w:rsidRPr="00E83CA6">
              <w:rPr>
                <w:rStyle w:val="Hyperlink"/>
                <w:noProof/>
              </w:rPr>
              <w:t>11.</w:t>
            </w:r>
            <w:r>
              <w:rPr>
                <w:rFonts w:eastAsiaTheme="minorEastAsia"/>
                <w:noProof/>
                <w:kern w:val="2"/>
                <w:lang w:eastAsia="en-IN"/>
                <w14:ligatures w14:val="standardContextual"/>
              </w:rPr>
              <w:tab/>
            </w:r>
            <w:r w:rsidRPr="00E83CA6">
              <w:rPr>
                <w:rStyle w:val="Hyperlink"/>
                <w:noProof/>
              </w:rPr>
              <w:t>System Alerts if the Date and Time is not selected: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_Toc137745182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4A89" w:rsidRDefault="00C44A89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n-IN"/>
              <w14:ligatures w14:val="standardContextual"/>
            </w:rPr>
          </w:pPr>
          <w:hyperlink w:anchor="_Toc137745183" w:history="1">
            <w:r w:rsidRPr="00E83CA6">
              <w:rPr>
                <w:rStyle w:val="Hyperlink"/>
                <w:noProof/>
              </w:rPr>
              <w:t>12.</w:t>
            </w:r>
            <w:r>
              <w:rPr>
                <w:rFonts w:eastAsiaTheme="minorEastAsia"/>
                <w:noProof/>
                <w:kern w:val="2"/>
                <w:lang w:eastAsia="en-IN"/>
                <w14:ligatures w14:val="standardContextual"/>
              </w:rPr>
              <w:tab/>
            </w:r>
            <w:r w:rsidRPr="00E83CA6">
              <w:rPr>
                <w:rStyle w:val="Hyperlink"/>
                <w:noProof/>
              </w:rPr>
              <w:t>System Alerts if the time is less than 2 hours from now: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_Toc137745183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4A89" w:rsidRDefault="00C44A89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n-IN"/>
              <w14:ligatures w14:val="standardContextual"/>
            </w:rPr>
          </w:pPr>
          <w:hyperlink w:anchor="_Toc137745184" w:history="1">
            <w:r w:rsidRPr="00E83CA6">
              <w:rPr>
                <w:rStyle w:val="Hyperlink"/>
                <w:noProof/>
              </w:rPr>
              <w:t>13.</w:t>
            </w:r>
            <w:r>
              <w:rPr>
                <w:rFonts w:eastAsiaTheme="minorEastAsia"/>
                <w:noProof/>
                <w:kern w:val="2"/>
                <w:lang w:eastAsia="en-IN"/>
                <w14:ligatures w14:val="standardContextual"/>
              </w:rPr>
              <w:tab/>
            </w:r>
            <w:r w:rsidRPr="00E83CA6">
              <w:rPr>
                <w:rStyle w:val="Hyperlink"/>
                <w:noProof/>
              </w:rPr>
              <w:t>Success Alert Message: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_Toc137745184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4A89" w:rsidRDefault="00C44A89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n-IN"/>
              <w14:ligatures w14:val="standardContextual"/>
            </w:rPr>
          </w:pPr>
          <w:hyperlink w:anchor="_Toc137745185" w:history="1">
            <w:r w:rsidRPr="00E83CA6">
              <w:rPr>
                <w:rStyle w:val="Hyperlink"/>
                <w:noProof/>
              </w:rPr>
              <w:t>14.</w:t>
            </w:r>
            <w:r>
              <w:rPr>
                <w:rFonts w:eastAsiaTheme="minorEastAsia"/>
                <w:noProof/>
                <w:kern w:val="2"/>
                <w:lang w:eastAsia="en-IN"/>
                <w14:ligatures w14:val="standardContextual"/>
              </w:rPr>
              <w:tab/>
            </w:r>
            <w:r w:rsidRPr="00E83CA6">
              <w:rPr>
                <w:rStyle w:val="Hyperlink"/>
                <w:noProof/>
              </w:rPr>
              <w:t>Mandatory Field Alerts: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_Toc137745185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4A89" w:rsidRDefault="00C44A89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n-IN"/>
              <w14:ligatures w14:val="standardContextual"/>
            </w:rPr>
          </w:pPr>
          <w:hyperlink w:anchor="_Toc137745186" w:history="1">
            <w:r w:rsidRPr="00E83CA6">
              <w:rPr>
                <w:rStyle w:val="Hyperlink"/>
                <w:noProof/>
              </w:rPr>
              <w:t>a.</w:t>
            </w:r>
            <w:r>
              <w:rPr>
                <w:rFonts w:eastAsiaTheme="minorEastAsia"/>
                <w:noProof/>
                <w:kern w:val="2"/>
                <w:lang w:eastAsia="en-IN"/>
                <w14:ligatures w14:val="standardContextual"/>
              </w:rPr>
              <w:tab/>
            </w:r>
            <w:r w:rsidRPr="00E83CA6">
              <w:rPr>
                <w:rStyle w:val="Hyperlink"/>
                <w:noProof/>
              </w:rPr>
              <w:t>Screen 1 (Full Name):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_Toc137745186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4A89" w:rsidRDefault="00C44A89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n-IN"/>
              <w14:ligatures w14:val="standardContextual"/>
            </w:rPr>
          </w:pPr>
          <w:hyperlink w:anchor="_Toc137745187" w:history="1">
            <w:r w:rsidRPr="00E83CA6">
              <w:rPr>
                <w:rStyle w:val="Hyperlink"/>
                <w:noProof/>
              </w:rPr>
              <w:t>b.</w:t>
            </w:r>
            <w:r>
              <w:rPr>
                <w:rFonts w:eastAsiaTheme="minorEastAsia"/>
                <w:noProof/>
                <w:kern w:val="2"/>
                <w:lang w:eastAsia="en-IN"/>
                <w14:ligatures w14:val="standardContextual"/>
              </w:rPr>
              <w:tab/>
            </w:r>
            <w:r w:rsidRPr="00E83CA6">
              <w:rPr>
                <w:rStyle w:val="Hyperlink"/>
                <w:noProof/>
              </w:rPr>
              <w:t>Screen 2 (Contact Number):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_Toc137745187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4A89" w:rsidRDefault="00C44A89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n-IN"/>
              <w14:ligatures w14:val="standardContextual"/>
            </w:rPr>
          </w:pPr>
          <w:hyperlink w:anchor="_Toc137745188" w:history="1">
            <w:r w:rsidRPr="00E83CA6">
              <w:rPr>
                <w:rStyle w:val="Hyperlink"/>
                <w:noProof/>
              </w:rPr>
              <w:t>c.</w:t>
            </w:r>
            <w:r>
              <w:rPr>
                <w:rFonts w:eastAsiaTheme="minorEastAsia"/>
                <w:noProof/>
                <w:kern w:val="2"/>
                <w:lang w:eastAsia="en-IN"/>
                <w14:ligatures w14:val="standardContextual"/>
              </w:rPr>
              <w:tab/>
            </w:r>
            <w:r w:rsidRPr="00E83CA6">
              <w:rPr>
                <w:rStyle w:val="Hyperlink"/>
                <w:noProof/>
              </w:rPr>
              <w:t>Screen 3 (Email Id):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_Toc137745188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4A89" w:rsidRDefault="00C44A89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n-IN"/>
              <w14:ligatures w14:val="standardContextual"/>
            </w:rPr>
          </w:pPr>
          <w:hyperlink w:anchor="_Toc137745189" w:history="1">
            <w:r w:rsidRPr="00E83CA6">
              <w:rPr>
                <w:rStyle w:val="Hyperlink"/>
                <w:noProof/>
              </w:rPr>
              <w:t>d.</w:t>
            </w:r>
            <w:r>
              <w:rPr>
                <w:rFonts w:eastAsiaTheme="minorEastAsia"/>
                <w:noProof/>
                <w:kern w:val="2"/>
                <w:lang w:eastAsia="en-IN"/>
                <w14:ligatures w14:val="standardContextual"/>
              </w:rPr>
              <w:tab/>
            </w:r>
            <w:r w:rsidRPr="00E83CA6">
              <w:rPr>
                <w:rStyle w:val="Hyperlink"/>
                <w:noProof/>
              </w:rPr>
              <w:t>Screen 4 (House No.):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_Toc137745189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4A89" w:rsidRDefault="00C44A89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n-IN"/>
              <w14:ligatures w14:val="standardContextual"/>
            </w:rPr>
          </w:pPr>
          <w:hyperlink w:anchor="_Toc137745190" w:history="1">
            <w:r w:rsidRPr="00E83CA6">
              <w:rPr>
                <w:rStyle w:val="Hyperlink"/>
                <w:noProof/>
              </w:rPr>
              <w:t>e.</w:t>
            </w:r>
            <w:r>
              <w:rPr>
                <w:rFonts w:eastAsiaTheme="minorEastAsia"/>
                <w:noProof/>
                <w:kern w:val="2"/>
                <w:lang w:eastAsia="en-IN"/>
                <w14:ligatures w14:val="standardContextual"/>
              </w:rPr>
              <w:tab/>
            </w:r>
            <w:r w:rsidRPr="00E83CA6">
              <w:rPr>
                <w:rStyle w:val="Hyperlink"/>
                <w:noProof/>
              </w:rPr>
              <w:t>Screen 5 (Street):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_Toc137745190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4A89" w:rsidRDefault="00C44A89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n-IN"/>
              <w14:ligatures w14:val="standardContextual"/>
            </w:rPr>
          </w:pPr>
          <w:hyperlink w:anchor="_Toc137745191" w:history="1">
            <w:r w:rsidRPr="00E83CA6">
              <w:rPr>
                <w:rStyle w:val="Hyperlink"/>
                <w:noProof/>
              </w:rPr>
              <w:t>f.</w:t>
            </w:r>
            <w:r>
              <w:rPr>
                <w:rFonts w:eastAsiaTheme="minorEastAsia"/>
                <w:noProof/>
                <w:kern w:val="2"/>
                <w:lang w:eastAsia="en-IN"/>
                <w14:ligatures w14:val="standardContextual"/>
              </w:rPr>
              <w:tab/>
            </w:r>
            <w:r w:rsidRPr="00E83CA6">
              <w:rPr>
                <w:rStyle w:val="Hyperlink"/>
                <w:noProof/>
              </w:rPr>
              <w:t>Screen 6 (Area):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_Toc137745191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4A89" w:rsidRDefault="00C44A89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n-IN"/>
              <w14:ligatures w14:val="standardContextual"/>
            </w:rPr>
          </w:pPr>
          <w:hyperlink w:anchor="_Toc137745192" w:history="1">
            <w:r w:rsidRPr="00E83CA6">
              <w:rPr>
                <w:rStyle w:val="Hyperlink"/>
                <w:noProof/>
              </w:rPr>
              <w:t>g.</w:t>
            </w:r>
            <w:r>
              <w:rPr>
                <w:rFonts w:eastAsiaTheme="minorEastAsia"/>
                <w:noProof/>
                <w:kern w:val="2"/>
                <w:lang w:eastAsia="en-IN"/>
                <w14:ligatures w14:val="standardContextual"/>
              </w:rPr>
              <w:tab/>
            </w:r>
            <w:r w:rsidRPr="00E83CA6">
              <w:rPr>
                <w:rStyle w:val="Hyperlink"/>
                <w:noProof/>
              </w:rPr>
              <w:t>Screen 7 (District):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_Toc137745192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4A89" w:rsidRDefault="00C44A89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n-IN"/>
              <w14:ligatures w14:val="standardContextual"/>
            </w:rPr>
          </w:pPr>
          <w:hyperlink w:anchor="_Toc137745193" w:history="1">
            <w:r w:rsidRPr="00E83CA6">
              <w:rPr>
                <w:rStyle w:val="Hyperlink"/>
                <w:noProof/>
              </w:rPr>
              <w:t>h.</w:t>
            </w:r>
            <w:r>
              <w:rPr>
                <w:rFonts w:eastAsiaTheme="minorEastAsia"/>
                <w:noProof/>
                <w:kern w:val="2"/>
                <w:lang w:eastAsia="en-IN"/>
                <w14:ligatures w14:val="standardContextual"/>
              </w:rPr>
              <w:tab/>
            </w:r>
            <w:r w:rsidRPr="00E83CA6">
              <w:rPr>
                <w:rStyle w:val="Hyperlink"/>
                <w:noProof/>
              </w:rPr>
              <w:t>Screen 8 (Test Type):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_Toc137745193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4A89" w:rsidRDefault="00C44A89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n-IN"/>
              <w14:ligatures w14:val="standardContextual"/>
            </w:rPr>
          </w:pPr>
          <w:hyperlink w:anchor="_Toc137745194" w:history="1">
            <w:r w:rsidRPr="00E83CA6">
              <w:rPr>
                <w:rStyle w:val="Hyperlink"/>
                <w:noProof/>
              </w:rPr>
              <w:t>i.</w:t>
            </w:r>
            <w:r>
              <w:rPr>
                <w:rFonts w:eastAsiaTheme="minorEastAsia"/>
                <w:noProof/>
                <w:kern w:val="2"/>
                <w:lang w:eastAsia="en-IN"/>
                <w14:ligatures w14:val="standardContextual"/>
              </w:rPr>
              <w:tab/>
            </w:r>
            <w:r w:rsidRPr="00E83CA6">
              <w:rPr>
                <w:rStyle w:val="Hyperlink"/>
                <w:noProof/>
              </w:rPr>
              <w:t>Screen 9 (Date &amp; Time):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_Toc137745194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4A89" w:rsidRDefault="00C44A89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n-IN"/>
              <w14:ligatures w14:val="standardContextual"/>
            </w:rPr>
          </w:pPr>
          <w:hyperlink w:anchor="_Toc137745195" w:history="1">
            <w:r w:rsidRPr="00E83CA6">
              <w:rPr>
                <w:rStyle w:val="Hyperlink"/>
                <w:noProof/>
              </w:rPr>
              <w:t>j.</w:t>
            </w:r>
            <w:r>
              <w:rPr>
                <w:rFonts w:eastAsiaTheme="minorEastAsia"/>
                <w:noProof/>
                <w:kern w:val="2"/>
                <w:lang w:eastAsia="en-IN"/>
                <w14:ligatures w14:val="standardContextual"/>
              </w:rPr>
              <w:tab/>
            </w:r>
            <w:r w:rsidRPr="00E83CA6">
              <w:rPr>
                <w:rStyle w:val="Hyperlink"/>
                <w:noProof/>
              </w:rPr>
              <w:t>Screen 10 (Time to be 2 hours from now):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_Toc137745195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44A89" w:rsidRDefault="00C44A89">
          <w:pPr>
            <w:pStyle w:val="TOC3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kern w:val="2"/>
              <w:lang w:eastAsia="en-IN"/>
              <w14:ligatures w14:val="standardContextual"/>
            </w:rPr>
          </w:pPr>
          <w:hyperlink w:anchor="_Toc137745196" w:history="1">
            <w:r w:rsidRPr="00E83CA6">
              <w:rPr>
                <w:rStyle w:val="Hyperlink"/>
                <w:noProof/>
              </w:rPr>
              <w:t>k.</w:t>
            </w:r>
            <w:r>
              <w:rPr>
                <w:rFonts w:eastAsiaTheme="minorEastAsia"/>
                <w:noProof/>
                <w:kern w:val="2"/>
                <w:lang w:eastAsia="en-IN"/>
                <w14:ligatures w14:val="standardContextual"/>
              </w:rPr>
              <w:tab/>
            </w:r>
            <w:r w:rsidRPr="00E83CA6">
              <w:rPr>
                <w:rStyle w:val="Hyperlink"/>
                <w:noProof/>
              </w:rPr>
              <w:t>Screen 11 (Success): -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_Toc137745196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2BBF" w:rsidRDefault="00C92BBF">
          <w:r>
            <w:rPr>
              <w:b/>
              <w:bCs/>
              <w:noProof/>
            </w:rPr>
            <w:fldChar w:fldCharType="end"/>
          </w:r>
        </w:p>
      </w:sdtContent>
    </w:sdt>
    <w:p w:rsidR="00C92BBF" w:rsidRDefault="00C92BBF">
      <w:r>
        <w:br w:type="page"/>
      </w:r>
    </w:p>
    <w:p w:rsidR="00C46D04" w:rsidRDefault="00C46D04"/>
    <w:p w:rsidR="00C46D04" w:rsidRDefault="00C46D04" w:rsidP="0017666D">
      <w:pPr>
        <w:pStyle w:val="Heading2"/>
        <w:numPr>
          <w:ilvl w:val="0"/>
          <w:numId w:val="2"/>
        </w:numPr>
      </w:pPr>
      <w:bookmarkStart w:id="0" w:name="_Toc137745172"/>
      <w:r>
        <w:t>Main Screen</w:t>
      </w:r>
      <w:r w:rsidR="00EB4F19">
        <w:t xml:space="preserve"> (With Header and Navigation Bar)</w:t>
      </w:r>
      <w:r w:rsidR="00C92BBF">
        <w:t>: -</w:t>
      </w:r>
      <w:bookmarkEnd w:id="0"/>
    </w:p>
    <w:p w:rsidR="007B78D4" w:rsidRDefault="0077360B" w:rsidP="0017666D">
      <w:pPr>
        <w:ind w:left="360"/>
      </w:pPr>
      <w:r>
        <w:rPr>
          <w:noProof/>
        </w:rPr>
        <w:drawing>
          <wp:inline distT="0" distB="0" distL="0" distR="0" wp14:anchorId="502593F4" wp14:editId="5DD54A8F">
            <wp:extent cx="5731510" cy="3223895"/>
            <wp:effectExtent l="0" t="0" r="2540" b="0"/>
            <wp:docPr id="2112359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3597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60B" w:rsidRDefault="0077360B"/>
    <w:p w:rsidR="00ED215D" w:rsidRDefault="00ED215D" w:rsidP="0017666D">
      <w:pPr>
        <w:pStyle w:val="Heading2"/>
        <w:numPr>
          <w:ilvl w:val="0"/>
          <w:numId w:val="2"/>
        </w:numPr>
      </w:pPr>
      <w:bookmarkStart w:id="1" w:name="_Toc137745173"/>
      <w:r>
        <w:t>Main Screen with “Our Medicines” Menu open</w:t>
      </w:r>
      <w:r w:rsidR="00B35255">
        <w:t xml:space="preserve"> </w:t>
      </w:r>
      <w:r w:rsidR="00B35255">
        <w:t>&amp; scrolling background</w:t>
      </w:r>
      <w:r w:rsidR="00C92BBF">
        <w:t>: -</w:t>
      </w:r>
      <w:bookmarkEnd w:id="1"/>
    </w:p>
    <w:p w:rsidR="00ED215D" w:rsidRDefault="0077360B" w:rsidP="0017666D">
      <w:pPr>
        <w:ind w:left="360"/>
      </w:pPr>
      <w:r>
        <w:rPr>
          <w:noProof/>
        </w:rPr>
        <w:drawing>
          <wp:inline distT="0" distB="0" distL="0" distR="0" wp14:anchorId="6C4AAB20" wp14:editId="718B8716">
            <wp:extent cx="5731510" cy="3223895"/>
            <wp:effectExtent l="0" t="0" r="2540" b="0"/>
            <wp:docPr id="247732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320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60B" w:rsidRDefault="00ED215D" w:rsidP="0017666D">
      <w:pPr>
        <w:pStyle w:val="Heading2"/>
        <w:numPr>
          <w:ilvl w:val="0"/>
          <w:numId w:val="2"/>
        </w:numPr>
      </w:pPr>
      <w:bookmarkStart w:id="2" w:name="_Toc137745174"/>
      <w:r>
        <w:lastRenderedPageBreak/>
        <w:t>Main Screen with “</w:t>
      </w:r>
      <w:r>
        <w:t>Health Care</w:t>
      </w:r>
      <w:r>
        <w:t>” Menu open</w:t>
      </w:r>
      <w:r w:rsidR="00B35255">
        <w:t xml:space="preserve"> &amp; scrolling background</w:t>
      </w:r>
      <w:r w:rsidR="00C92BBF">
        <w:t>: -</w:t>
      </w:r>
      <w:bookmarkEnd w:id="2"/>
    </w:p>
    <w:p w:rsidR="0077360B" w:rsidRDefault="0077360B" w:rsidP="0017666D">
      <w:pPr>
        <w:pStyle w:val="ListParagraph"/>
      </w:pPr>
      <w:r>
        <w:rPr>
          <w:noProof/>
        </w:rPr>
        <w:drawing>
          <wp:inline distT="0" distB="0" distL="0" distR="0" wp14:anchorId="4DADADB7" wp14:editId="5284448D">
            <wp:extent cx="5731510" cy="3223895"/>
            <wp:effectExtent l="0" t="0" r="2540" b="0"/>
            <wp:docPr id="1104294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942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60B" w:rsidRDefault="0077360B"/>
    <w:p w:rsidR="00302582" w:rsidRDefault="00302582" w:rsidP="0017666D">
      <w:pPr>
        <w:pStyle w:val="Heading2"/>
        <w:numPr>
          <w:ilvl w:val="0"/>
          <w:numId w:val="2"/>
        </w:numPr>
      </w:pPr>
      <w:bookmarkStart w:id="3" w:name="_Toc137745175"/>
      <w:r>
        <w:t>Navigation Bar is visible in the Top of the Webpage</w:t>
      </w:r>
      <w:r w:rsidR="00C92BBF">
        <w:t>: -</w:t>
      </w:r>
      <w:bookmarkEnd w:id="3"/>
      <w:r>
        <w:t xml:space="preserve"> </w:t>
      </w:r>
    </w:p>
    <w:p w:rsidR="0077360B" w:rsidRDefault="00302582" w:rsidP="0017666D">
      <w:pPr>
        <w:ind w:left="360"/>
      </w:pPr>
      <w:r>
        <w:rPr>
          <w:noProof/>
        </w:rPr>
        <w:drawing>
          <wp:inline distT="0" distB="0" distL="0" distR="0" wp14:anchorId="5AFBCEA0" wp14:editId="296FCA63">
            <wp:extent cx="5731510" cy="3223895"/>
            <wp:effectExtent l="0" t="0" r="2540" b="0"/>
            <wp:docPr id="630454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547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255" w:rsidRDefault="00B35255"/>
    <w:p w:rsidR="00B35255" w:rsidRDefault="00B35255"/>
    <w:p w:rsidR="00B35255" w:rsidRDefault="00B35255" w:rsidP="0017666D">
      <w:pPr>
        <w:pStyle w:val="ListParagraph"/>
      </w:pPr>
      <w:r>
        <w:br w:type="page"/>
      </w:r>
    </w:p>
    <w:p w:rsidR="00B35255" w:rsidRDefault="00B35255" w:rsidP="0017666D">
      <w:pPr>
        <w:pStyle w:val="Heading2"/>
        <w:numPr>
          <w:ilvl w:val="0"/>
          <w:numId w:val="2"/>
        </w:numPr>
      </w:pPr>
      <w:bookmarkStart w:id="4" w:name="_Toc137745176"/>
      <w:r>
        <w:lastRenderedPageBreak/>
        <w:t xml:space="preserve">Size of the </w:t>
      </w:r>
      <w:r w:rsidR="0020112F">
        <w:t>Product Item increases when hovered</w:t>
      </w:r>
      <w:r w:rsidR="004A3AAA">
        <w:t xml:space="preserve"> screen 1</w:t>
      </w:r>
      <w:r w:rsidR="00C92BBF">
        <w:t>: -</w:t>
      </w:r>
      <w:bookmarkEnd w:id="4"/>
    </w:p>
    <w:p w:rsidR="00B35255" w:rsidRDefault="00B35255" w:rsidP="0017666D">
      <w:pPr>
        <w:ind w:left="360"/>
      </w:pPr>
      <w:r>
        <w:rPr>
          <w:noProof/>
        </w:rPr>
        <w:drawing>
          <wp:inline distT="0" distB="0" distL="0" distR="0" wp14:anchorId="3762A57B" wp14:editId="2510E037">
            <wp:extent cx="5731510" cy="3223895"/>
            <wp:effectExtent l="0" t="0" r="2540" b="0"/>
            <wp:docPr id="1484671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6714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AAA" w:rsidRDefault="004A3AAA"/>
    <w:p w:rsidR="004A3AAA" w:rsidRDefault="004A3AAA" w:rsidP="0017666D">
      <w:pPr>
        <w:pStyle w:val="Heading2"/>
        <w:numPr>
          <w:ilvl w:val="0"/>
          <w:numId w:val="2"/>
        </w:numPr>
      </w:pPr>
      <w:bookmarkStart w:id="5" w:name="_Toc137745177"/>
      <w:r>
        <w:t xml:space="preserve">Size of the Product Item increases when hovered screen </w:t>
      </w:r>
      <w:r>
        <w:t>2</w:t>
      </w:r>
      <w:r w:rsidR="00C92BBF">
        <w:t>: -</w:t>
      </w:r>
      <w:bookmarkEnd w:id="5"/>
    </w:p>
    <w:p w:rsidR="004A3AAA" w:rsidRDefault="004A3AAA"/>
    <w:p w:rsidR="004A3AAA" w:rsidRDefault="004A3AAA" w:rsidP="0017666D">
      <w:r>
        <w:rPr>
          <w:noProof/>
        </w:rPr>
        <w:drawing>
          <wp:inline distT="0" distB="0" distL="0" distR="0" wp14:anchorId="7F10A759" wp14:editId="4185FACF">
            <wp:extent cx="5731510" cy="3223895"/>
            <wp:effectExtent l="0" t="0" r="2540" b="0"/>
            <wp:docPr id="101791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178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F19" w:rsidRDefault="00EB4F19" w:rsidP="0017666D">
      <w:r>
        <w:br w:type="page"/>
      </w:r>
    </w:p>
    <w:p w:rsidR="00EB4F19" w:rsidRDefault="00EB4F19"/>
    <w:p w:rsidR="00EB4F19" w:rsidRDefault="00EB4F19" w:rsidP="0017666D">
      <w:pPr>
        <w:pStyle w:val="Heading2"/>
        <w:numPr>
          <w:ilvl w:val="0"/>
          <w:numId w:val="2"/>
        </w:numPr>
      </w:pPr>
      <w:bookmarkStart w:id="6" w:name="_Toc137745178"/>
      <w:r>
        <w:t>Footer</w:t>
      </w:r>
      <w:r w:rsidR="00C92BBF">
        <w:t>: -</w:t>
      </w:r>
      <w:bookmarkEnd w:id="6"/>
    </w:p>
    <w:p w:rsidR="00EB4F19" w:rsidRDefault="00EB4F19" w:rsidP="0017666D">
      <w:pPr>
        <w:ind w:left="360"/>
      </w:pPr>
      <w:r>
        <w:rPr>
          <w:noProof/>
        </w:rPr>
        <w:drawing>
          <wp:inline distT="0" distB="0" distL="0" distR="0" wp14:anchorId="2F2750DC" wp14:editId="088C9CD1">
            <wp:extent cx="5731510" cy="3223895"/>
            <wp:effectExtent l="0" t="0" r="2540" b="0"/>
            <wp:docPr id="666378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787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F19" w:rsidRDefault="00EB4F19"/>
    <w:p w:rsidR="0077360B" w:rsidRDefault="00ED215D" w:rsidP="0017666D">
      <w:pPr>
        <w:pStyle w:val="Heading2"/>
        <w:numPr>
          <w:ilvl w:val="0"/>
          <w:numId w:val="2"/>
        </w:numPr>
      </w:pPr>
      <w:bookmarkStart w:id="7" w:name="_Toc137745179"/>
      <w:r>
        <w:t xml:space="preserve">On Click of Lab Test the </w:t>
      </w:r>
      <w:r w:rsidR="00C92BBF">
        <w:t>“</w:t>
      </w:r>
      <w:proofErr w:type="spellStart"/>
      <w:r w:rsidR="00C92BBF">
        <w:t>Lab_test</w:t>
      </w:r>
      <w:proofErr w:type="spellEnd"/>
      <w:r w:rsidR="00C92BBF">
        <w:t xml:space="preserve">” page </w:t>
      </w:r>
      <w:r>
        <w:t>opens</w:t>
      </w:r>
      <w:r w:rsidR="00C92BBF">
        <w:t>: -</w:t>
      </w:r>
      <w:bookmarkEnd w:id="7"/>
    </w:p>
    <w:p w:rsidR="0077360B" w:rsidRDefault="009E60B4" w:rsidP="0017666D">
      <w:pPr>
        <w:ind w:left="360"/>
      </w:pPr>
      <w:r>
        <w:rPr>
          <w:noProof/>
        </w:rPr>
        <w:drawing>
          <wp:inline distT="0" distB="0" distL="0" distR="0" wp14:anchorId="6EAADA91" wp14:editId="4F7CEA77">
            <wp:extent cx="5731510" cy="3223895"/>
            <wp:effectExtent l="0" t="0" r="2540" b="0"/>
            <wp:docPr id="1996630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301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F19" w:rsidRDefault="00EB4F19" w:rsidP="0017666D"/>
    <w:p w:rsidR="00EB4F19" w:rsidRDefault="00EB4F19"/>
    <w:p w:rsidR="00844336" w:rsidRDefault="00844336" w:rsidP="0017666D">
      <w:pPr>
        <w:pStyle w:val="Heading2"/>
        <w:numPr>
          <w:ilvl w:val="0"/>
          <w:numId w:val="2"/>
        </w:numPr>
      </w:pPr>
      <w:bookmarkStart w:id="8" w:name="_Toc137745180"/>
      <w:r>
        <w:lastRenderedPageBreak/>
        <w:t xml:space="preserve">Image is in the same place while </w:t>
      </w:r>
      <w:r w:rsidR="00EB4F19">
        <w:t>scrolling: -</w:t>
      </w:r>
      <w:bookmarkEnd w:id="8"/>
    </w:p>
    <w:p w:rsidR="00844336" w:rsidRDefault="003B3AB6" w:rsidP="0017666D">
      <w:pPr>
        <w:ind w:left="360"/>
      </w:pPr>
      <w:r>
        <w:rPr>
          <w:noProof/>
        </w:rPr>
        <w:drawing>
          <wp:inline distT="0" distB="0" distL="0" distR="0" wp14:anchorId="421B0C32" wp14:editId="4D7DE9A1">
            <wp:extent cx="5731510" cy="3223895"/>
            <wp:effectExtent l="0" t="0" r="2540" b="0"/>
            <wp:docPr id="15137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66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F19" w:rsidRDefault="00EB4F19"/>
    <w:p w:rsidR="00EB4F19" w:rsidRDefault="00EB4F19" w:rsidP="0017666D">
      <w:pPr>
        <w:pStyle w:val="Heading2"/>
        <w:numPr>
          <w:ilvl w:val="0"/>
          <w:numId w:val="2"/>
        </w:numPr>
      </w:pPr>
      <w:bookmarkStart w:id="9" w:name="_Toc137745181"/>
      <w:r>
        <w:t>System Alerts if any Test Type is not selected: -</w:t>
      </w:r>
      <w:bookmarkEnd w:id="9"/>
    </w:p>
    <w:p w:rsidR="00EB4F19" w:rsidRDefault="00EB4F19" w:rsidP="0017666D">
      <w:pPr>
        <w:ind w:left="360"/>
      </w:pPr>
      <w:r>
        <w:rPr>
          <w:noProof/>
        </w:rPr>
        <w:drawing>
          <wp:inline distT="0" distB="0" distL="0" distR="0" wp14:anchorId="0E463954" wp14:editId="137BB78A">
            <wp:extent cx="5731510" cy="3223895"/>
            <wp:effectExtent l="0" t="0" r="2540" b="0"/>
            <wp:docPr id="254382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3826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F19" w:rsidRDefault="00EB4F19"/>
    <w:p w:rsidR="00C92BBF" w:rsidRDefault="00C92BBF" w:rsidP="0017666D">
      <w:pPr>
        <w:pStyle w:val="ListParagraph"/>
      </w:pPr>
      <w:r>
        <w:br w:type="page"/>
      </w:r>
    </w:p>
    <w:p w:rsidR="00C92BBF" w:rsidRDefault="00C92BBF"/>
    <w:p w:rsidR="00EB4F19" w:rsidRDefault="00EB4F19" w:rsidP="0017666D">
      <w:pPr>
        <w:pStyle w:val="Heading2"/>
        <w:numPr>
          <w:ilvl w:val="0"/>
          <w:numId w:val="2"/>
        </w:numPr>
      </w:pPr>
      <w:bookmarkStart w:id="10" w:name="_Toc137745182"/>
      <w:r>
        <w:t>System Alerts if the Date and Time is not selected: -</w:t>
      </w:r>
      <w:bookmarkEnd w:id="10"/>
    </w:p>
    <w:p w:rsidR="00EB4F19" w:rsidRDefault="00EB4F19" w:rsidP="0017666D">
      <w:pPr>
        <w:ind w:left="360"/>
      </w:pPr>
      <w:r>
        <w:rPr>
          <w:noProof/>
        </w:rPr>
        <w:drawing>
          <wp:inline distT="0" distB="0" distL="0" distR="0" wp14:anchorId="3CBC2102" wp14:editId="2E8E1EB9">
            <wp:extent cx="5731510" cy="3223895"/>
            <wp:effectExtent l="0" t="0" r="2540" b="0"/>
            <wp:docPr id="692353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533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F19" w:rsidRDefault="00EB4F19"/>
    <w:p w:rsidR="00EB4F19" w:rsidRDefault="00EB4F19" w:rsidP="0017666D">
      <w:pPr>
        <w:pStyle w:val="Heading2"/>
        <w:numPr>
          <w:ilvl w:val="0"/>
          <w:numId w:val="2"/>
        </w:numPr>
      </w:pPr>
      <w:bookmarkStart w:id="11" w:name="_Toc137745183"/>
      <w:r>
        <w:t>System Alerts if the time is less than 2 hours from now: -</w:t>
      </w:r>
      <w:bookmarkEnd w:id="11"/>
    </w:p>
    <w:p w:rsidR="00EB4F19" w:rsidRDefault="00EB4F19" w:rsidP="0017666D">
      <w:pPr>
        <w:ind w:left="360"/>
      </w:pPr>
      <w:r>
        <w:rPr>
          <w:noProof/>
        </w:rPr>
        <w:drawing>
          <wp:inline distT="0" distB="0" distL="0" distR="0" wp14:anchorId="51F0AE2B" wp14:editId="13E5BA2C">
            <wp:extent cx="5731510" cy="3223895"/>
            <wp:effectExtent l="0" t="0" r="2540" b="0"/>
            <wp:docPr id="1612704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040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BBF" w:rsidRDefault="00C92BBF" w:rsidP="0017666D">
      <w:r>
        <w:br w:type="page"/>
      </w:r>
    </w:p>
    <w:p w:rsidR="00224D01" w:rsidRDefault="00224D01"/>
    <w:p w:rsidR="00C92BBF" w:rsidRDefault="00C92BBF" w:rsidP="0017666D">
      <w:pPr>
        <w:pStyle w:val="Heading2"/>
        <w:numPr>
          <w:ilvl w:val="0"/>
          <w:numId w:val="2"/>
        </w:numPr>
      </w:pPr>
      <w:bookmarkStart w:id="12" w:name="_Toc137745184"/>
      <w:r>
        <w:t>Success Alert Message: -</w:t>
      </w:r>
      <w:bookmarkEnd w:id="12"/>
    </w:p>
    <w:p w:rsidR="00C92BBF" w:rsidRDefault="00C92BBF" w:rsidP="0017666D">
      <w:pPr>
        <w:ind w:left="360"/>
      </w:pPr>
      <w:r>
        <w:rPr>
          <w:noProof/>
        </w:rPr>
        <w:drawing>
          <wp:inline distT="0" distB="0" distL="0" distR="0" wp14:anchorId="352C4CD7" wp14:editId="7F8CA45A">
            <wp:extent cx="5731510" cy="3223895"/>
            <wp:effectExtent l="0" t="0" r="2540" b="0"/>
            <wp:docPr id="1495338402" name="Picture 1495338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234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D01" w:rsidRDefault="00224D01" w:rsidP="0017666D">
      <w:pPr>
        <w:pStyle w:val="Heading2"/>
        <w:numPr>
          <w:ilvl w:val="0"/>
          <w:numId w:val="2"/>
        </w:numPr>
      </w:pPr>
      <w:bookmarkStart w:id="13" w:name="_Toc137745185"/>
      <w:r>
        <w:t>Mandatory Field Alerts</w:t>
      </w:r>
      <w:r w:rsidR="00C92BBF">
        <w:t>: -</w:t>
      </w:r>
      <w:bookmarkEnd w:id="13"/>
      <w:r>
        <w:t xml:space="preserve"> </w:t>
      </w:r>
    </w:p>
    <w:p w:rsidR="00224D01" w:rsidRDefault="00224D01" w:rsidP="00C44A89">
      <w:pPr>
        <w:pStyle w:val="Heading3"/>
        <w:numPr>
          <w:ilvl w:val="1"/>
          <w:numId w:val="2"/>
        </w:numPr>
        <w:ind w:left="567" w:hanging="589"/>
      </w:pPr>
      <w:bookmarkStart w:id="14" w:name="_Toc137745186"/>
      <w:r>
        <w:t>Screen 1</w:t>
      </w:r>
      <w:r w:rsidR="00C228DD">
        <w:t xml:space="preserve"> (Full Name)</w:t>
      </w:r>
      <w:r w:rsidR="00C92BBF">
        <w:t>: -</w:t>
      </w:r>
      <w:bookmarkEnd w:id="14"/>
    </w:p>
    <w:p w:rsidR="00C44A89" w:rsidRPr="00C44A89" w:rsidRDefault="00C44A89" w:rsidP="00C44A89"/>
    <w:p w:rsidR="00224D01" w:rsidRDefault="002C2E54" w:rsidP="00C44A89">
      <w:pPr>
        <w:ind w:left="567" w:hanging="589"/>
      </w:pPr>
      <w:r>
        <w:rPr>
          <w:noProof/>
        </w:rPr>
        <w:drawing>
          <wp:inline distT="0" distB="0" distL="0" distR="0" wp14:anchorId="62F7F16C" wp14:editId="4BCEB442">
            <wp:extent cx="5731510" cy="3223895"/>
            <wp:effectExtent l="0" t="0" r="2540" b="0"/>
            <wp:docPr id="1460834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8349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BBF" w:rsidRDefault="00C92BBF" w:rsidP="00C44A89">
      <w:pPr>
        <w:pStyle w:val="ListParagraph"/>
        <w:numPr>
          <w:ilvl w:val="0"/>
          <w:numId w:val="2"/>
        </w:numPr>
        <w:ind w:left="567" w:hanging="589"/>
      </w:pPr>
      <w:r>
        <w:br w:type="page"/>
      </w:r>
    </w:p>
    <w:p w:rsidR="00C92BBF" w:rsidRDefault="00C92BBF" w:rsidP="00C44A89">
      <w:pPr>
        <w:ind w:left="567" w:hanging="589"/>
      </w:pPr>
    </w:p>
    <w:p w:rsidR="00224D01" w:rsidRDefault="00224D01" w:rsidP="00C44A89">
      <w:pPr>
        <w:pStyle w:val="Heading3"/>
        <w:numPr>
          <w:ilvl w:val="0"/>
          <w:numId w:val="3"/>
        </w:numPr>
        <w:ind w:left="567" w:hanging="589"/>
      </w:pPr>
      <w:bookmarkStart w:id="15" w:name="_Toc137745187"/>
      <w:r>
        <w:t>Screen 2</w:t>
      </w:r>
      <w:r w:rsidR="00C228DD">
        <w:t xml:space="preserve"> (Contact Number)</w:t>
      </w:r>
      <w:r>
        <w:t>: -</w:t>
      </w:r>
      <w:bookmarkEnd w:id="15"/>
    </w:p>
    <w:p w:rsidR="00C44A89" w:rsidRPr="00C44A89" w:rsidRDefault="00C44A89" w:rsidP="00C44A89"/>
    <w:p w:rsidR="00224D01" w:rsidRDefault="002C2E54" w:rsidP="00C44A89">
      <w:pPr>
        <w:ind w:left="567" w:hanging="589"/>
      </w:pPr>
      <w:r>
        <w:rPr>
          <w:noProof/>
        </w:rPr>
        <w:drawing>
          <wp:inline distT="0" distB="0" distL="0" distR="0" wp14:anchorId="0F14DEE6" wp14:editId="319683C8">
            <wp:extent cx="5731510" cy="3223895"/>
            <wp:effectExtent l="0" t="0" r="2540" b="0"/>
            <wp:docPr id="1175058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585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D01" w:rsidRDefault="00224D01" w:rsidP="00C44A89">
      <w:pPr>
        <w:ind w:left="567" w:hanging="589"/>
      </w:pPr>
    </w:p>
    <w:p w:rsidR="00224D01" w:rsidRDefault="00224D01" w:rsidP="00C44A89">
      <w:pPr>
        <w:pStyle w:val="Heading3"/>
        <w:numPr>
          <w:ilvl w:val="0"/>
          <w:numId w:val="3"/>
        </w:numPr>
        <w:ind w:left="567" w:hanging="589"/>
      </w:pPr>
      <w:bookmarkStart w:id="16" w:name="_Toc137745188"/>
      <w:r>
        <w:t>Screen 3</w:t>
      </w:r>
      <w:r w:rsidR="00C228DD">
        <w:t xml:space="preserve"> (Email Id)</w:t>
      </w:r>
      <w:r>
        <w:t>: -</w:t>
      </w:r>
      <w:bookmarkEnd w:id="16"/>
    </w:p>
    <w:p w:rsidR="00224D01" w:rsidRDefault="00224D01" w:rsidP="00C44A89">
      <w:pPr>
        <w:ind w:left="567" w:hanging="589"/>
      </w:pPr>
    </w:p>
    <w:p w:rsidR="00224D01" w:rsidRDefault="002C2E54" w:rsidP="00C44A89">
      <w:pPr>
        <w:ind w:left="567" w:hanging="589"/>
      </w:pPr>
      <w:r>
        <w:rPr>
          <w:noProof/>
        </w:rPr>
        <w:drawing>
          <wp:inline distT="0" distB="0" distL="0" distR="0" wp14:anchorId="70A04FB9" wp14:editId="36BDBCE8">
            <wp:extent cx="5731510" cy="3223895"/>
            <wp:effectExtent l="0" t="0" r="2540" b="0"/>
            <wp:docPr id="608431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318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BBF" w:rsidRDefault="00C92BBF" w:rsidP="00C44A89">
      <w:pPr>
        <w:ind w:left="567" w:hanging="589"/>
      </w:pPr>
      <w:r>
        <w:br w:type="page"/>
      </w:r>
    </w:p>
    <w:p w:rsidR="00224D01" w:rsidRDefault="00224D01" w:rsidP="00C44A89">
      <w:pPr>
        <w:ind w:left="567" w:hanging="589"/>
      </w:pPr>
    </w:p>
    <w:p w:rsidR="00224D01" w:rsidRDefault="00224D01" w:rsidP="00C44A89">
      <w:pPr>
        <w:pStyle w:val="Heading3"/>
        <w:numPr>
          <w:ilvl w:val="0"/>
          <w:numId w:val="3"/>
        </w:numPr>
        <w:ind w:left="567" w:hanging="589"/>
      </w:pPr>
      <w:bookmarkStart w:id="17" w:name="_Toc137745189"/>
      <w:r>
        <w:t>Screen 4</w:t>
      </w:r>
      <w:r w:rsidR="00C228DD">
        <w:t xml:space="preserve"> (House No.)</w:t>
      </w:r>
      <w:r>
        <w:t>: -</w:t>
      </w:r>
      <w:bookmarkEnd w:id="17"/>
    </w:p>
    <w:p w:rsidR="00C44A89" w:rsidRPr="00C44A89" w:rsidRDefault="00C44A89" w:rsidP="00C44A89"/>
    <w:p w:rsidR="00224D01" w:rsidRDefault="002C2E54" w:rsidP="00C44A89">
      <w:pPr>
        <w:ind w:left="567" w:hanging="589"/>
      </w:pPr>
      <w:r>
        <w:rPr>
          <w:noProof/>
        </w:rPr>
        <w:drawing>
          <wp:inline distT="0" distB="0" distL="0" distR="0" wp14:anchorId="4477DCDC" wp14:editId="066F8391">
            <wp:extent cx="5731510" cy="3223895"/>
            <wp:effectExtent l="0" t="0" r="2540" b="0"/>
            <wp:docPr id="1974936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9360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D01" w:rsidRDefault="00224D01" w:rsidP="00C44A89">
      <w:pPr>
        <w:ind w:left="567" w:hanging="589"/>
      </w:pPr>
    </w:p>
    <w:p w:rsidR="00224D01" w:rsidRDefault="00224D01" w:rsidP="00C44A89">
      <w:pPr>
        <w:pStyle w:val="Heading3"/>
        <w:numPr>
          <w:ilvl w:val="0"/>
          <w:numId w:val="3"/>
        </w:numPr>
        <w:ind w:left="567" w:hanging="589"/>
      </w:pPr>
      <w:bookmarkStart w:id="18" w:name="_Toc137745190"/>
      <w:r>
        <w:t>Screen 5</w:t>
      </w:r>
      <w:r w:rsidR="00C228DD">
        <w:t xml:space="preserve"> (Street)</w:t>
      </w:r>
      <w:r>
        <w:t>: -</w:t>
      </w:r>
      <w:bookmarkEnd w:id="18"/>
    </w:p>
    <w:p w:rsidR="00224D01" w:rsidRDefault="00224D01" w:rsidP="00C44A89">
      <w:pPr>
        <w:ind w:left="567" w:hanging="589"/>
      </w:pPr>
    </w:p>
    <w:p w:rsidR="00224D01" w:rsidRDefault="00152EC8" w:rsidP="00C44A89">
      <w:pPr>
        <w:ind w:left="567" w:hanging="589"/>
      </w:pPr>
      <w:r>
        <w:rPr>
          <w:noProof/>
        </w:rPr>
        <w:drawing>
          <wp:inline distT="0" distB="0" distL="0" distR="0" wp14:anchorId="1B2D033E" wp14:editId="281F2CC9">
            <wp:extent cx="5731510" cy="3223895"/>
            <wp:effectExtent l="0" t="0" r="2540" b="0"/>
            <wp:docPr id="1141418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187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D01" w:rsidRDefault="00224D01" w:rsidP="00C44A89">
      <w:pPr>
        <w:ind w:left="567" w:hanging="589"/>
      </w:pPr>
    </w:p>
    <w:p w:rsidR="00C92BBF" w:rsidRDefault="00C92BBF" w:rsidP="00C44A89">
      <w:pPr>
        <w:pStyle w:val="ListParagraph"/>
        <w:ind w:left="567" w:hanging="589"/>
      </w:pPr>
      <w:r>
        <w:br w:type="page"/>
      </w:r>
    </w:p>
    <w:p w:rsidR="00224D01" w:rsidRDefault="00224D01" w:rsidP="00C44A89">
      <w:pPr>
        <w:pStyle w:val="Heading3"/>
        <w:numPr>
          <w:ilvl w:val="0"/>
          <w:numId w:val="3"/>
        </w:numPr>
        <w:ind w:left="567" w:hanging="589"/>
      </w:pPr>
      <w:bookmarkStart w:id="19" w:name="_Toc137745191"/>
      <w:r>
        <w:lastRenderedPageBreak/>
        <w:t>Screen 6</w:t>
      </w:r>
      <w:r w:rsidR="00C228DD">
        <w:t xml:space="preserve"> (Area)</w:t>
      </w:r>
      <w:r>
        <w:t>: -</w:t>
      </w:r>
      <w:bookmarkEnd w:id="19"/>
    </w:p>
    <w:p w:rsidR="00C44A89" w:rsidRPr="00C44A89" w:rsidRDefault="00C44A89" w:rsidP="00C44A89"/>
    <w:p w:rsidR="00771854" w:rsidRDefault="00152EC8" w:rsidP="00C44A89">
      <w:pPr>
        <w:ind w:left="567" w:hanging="589"/>
      </w:pPr>
      <w:r>
        <w:rPr>
          <w:noProof/>
        </w:rPr>
        <w:drawing>
          <wp:inline distT="0" distB="0" distL="0" distR="0" wp14:anchorId="5AC35F08" wp14:editId="4C84F14C">
            <wp:extent cx="5731510" cy="3223895"/>
            <wp:effectExtent l="0" t="0" r="2540" b="0"/>
            <wp:docPr id="33878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878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854" w:rsidRDefault="00771854" w:rsidP="00C44A89">
      <w:pPr>
        <w:ind w:left="567" w:hanging="589"/>
      </w:pPr>
    </w:p>
    <w:p w:rsidR="00152EC8" w:rsidRDefault="00152EC8" w:rsidP="00C44A89">
      <w:pPr>
        <w:pStyle w:val="Heading3"/>
        <w:numPr>
          <w:ilvl w:val="0"/>
          <w:numId w:val="3"/>
        </w:numPr>
        <w:ind w:left="567" w:hanging="589"/>
      </w:pPr>
      <w:bookmarkStart w:id="20" w:name="_Toc137745192"/>
      <w:r>
        <w:t xml:space="preserve">Screen </w:t>
      </w:r>
      <w:r w:rsidR="00C228DD">
        <w:t>7 (District)</w:t>
      </w:r>
      <w:r>
        <w:t>: -</w:t>
      </w:r>
      <w:bookmarkEnd w:id="20"/>
    </w:p>
    <w:p w:rsidR="00C44A89" w:rsidRPr="00C44A89" w:rsidRDefault="00C44A89" w:rsidP="00C44A89"/>
    <w:p w:rsidR="00152EC8" w:rsidRDefault="00152EC8" w:rsidP="00C44A89">
      <w:pPr>
        <w:ind w:left="567" w:hanging="589"/>
      </w:pPr>
      <w:r>
        <w:rPr>
          <w:noProof/>
        </w:rPr>
        <w:drawing>
          <wp:inline distT="0" distB="0" distL="0" distR="0" wp14:anchorId="31682B89" wp14:editId="611E284E">
            <wp:extent cx="5731510" cy="3223895"/>
            <wp:effectExtent l="0" t="0" r="2540" b="0"/>
            <wp:docPr id="94288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87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A89" w:rsidRDefault="00C44A89">
      <w:r>
        <w:br w:type="page"/>
      </w:r>
    </w:p>
    <w:p w:rsidR="00152EC8" w:rsidRDefault="00152EC8" w:rsidP="00C44A89">
      <w:pPr>
        <w:ind w:left="567" w:hanging="589"/>
      </w:pPr>
    </w:p>
    <w:p w:rsidR="00152EC8" w:rsidRDefault="00152EC8" w:rsidP="00C44A89">
      <w:pPr>
        <w:pStyle w:val="Heading3"/>
        <w:numPr>
          <w:ilvl w:val="0"/>
          <w:numId w:val="3"/>
        </w:numPr>
        <w:ind w:left="567" w:hanging="589"/>
      </w:pPr>
      <w:bookmarkStart w:id="21" w:name="_Toc137745193"/>
      <w:r>
        <w:t xml:space="preserve">Screen </w:t>
      </w:r>
      <w:r w:rsidR="00C228DD">
        <w:t>8 (Test Type)</w:t>
      </w:r>
      <w:r>
        <w:t>: -</w:t>
      </w:r>
      <w:bookmarkEnd w:id="21"/>
    </w:p>
    <w:p w:rsidR="00C44A89" w:rsidRPr="00C44A89" w:rsidRDefault="00C44A89" w:rsidP="00C44A89"/>
    <w:p w:rsidR="00152EC8" w:rsidRDefault="00152EC8" w:rsidP="00C44A89">
      <w:pPr>
        <w:ind w:left="567" w:hanging="589"/>
      </w:pPr>
      <w:r>
        <w:rPr>
          <w:noProof/>
        </w:rPr>
        <w:drawing>
          <wp:inline distT="0" distB="0" distL="0" distR="0" wp14:anchorId="002E56E4" wp14:editId="16EFFF8C">
            <wp:extent cx="5731510" cy="3223895"/>
            <wp:effectExtent l="0" t="0" r="2540" b="0"/>
            <wp:docPr id="158464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405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BBF" w:rsidRDefault="00C92BBF" w:rsidP="00C44A89">
      <w:pPr>
        <w:ind w:left="567" w:hanging="589"/>
      </w:pPr>
    </w:p>
    <w:p w:rsidR="00152EC8" w:rsidRDefault="00152EC8" w:rsidP="00C44A89">
      <w:pPr>
        <w:pStyle w:val="Heading3"/>
        <w:numPr>
          <w:ilvl w:val="0"/>
          <w:numId w:val="3"/>
        </w:numPr>
        <w:ind w:left="567" w:hanging="589"/>
      </w:pPr>
      <w:bookmarkStart w:id="22" w:name="_Toc137745194"/>
      <w:r>
        <w:t xml:space="preserve">Screen </w:t>
      </w:r>
      <w:r w:rsidR="00C228DD">
        <w:t>9</w:t>
      </w:r>
      <w:r w:rsidR="00CC426D">
        <w:t xml:space="preserve"> (Date &amp; Time)</w:t>
      </w:r>
      <w:r>
        <w:t>: -</w:t>
      </w:r>
      <w:bookmarkEnd w:id="22"/>
    </w:p>
    <w:p w:rsidR="00224D01" w:rsidRDefault="00152EC8" w:rsidP="00C44A89">
      <w:pPr>
        <w:ind w:left="567" w:hanging="589"/>
      </w:pPr>
      <w:r>
        <w:rPr>
          <w:noProof/>
        </w:rPr>
        <w:drawing>
          <wp:inline distT="0" distB="0" distL="0" distR="0" wp14:anchorId="735FAEF8" wp14:editId="5263D6E7">
            <wp:extent cx="5731510" cy="3223895"/>
            <wp:effectExtent l="0" t="0" r="2540" b="0"/>
            <wp:docPr id="1054238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2381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A89" w:rsidRDefault="00C44A89">
      <w:r>
        <w:br w:type="page"/>
      </w:r>
    </w:p>
    <w:p w:rsidR="00152EC8" w:rsidRDefault="00152EC8" w:rsidP="00C44A89">
      <w:pPr>
        <w:ind w:left="567" w:hanging="589"/>
      </w:pPr>
    </w:p>
    <w:p w:rsidR="00152EC8" w:rsidRDefault="00152EC8" w:rsidP="00C44A89">
      <w:pPr>
        <w:pStyle w:val="Heading3"/>
        <w:numPr>
          <w:ilvl w:val="0"/>
          <w:numId w:val="3"/>
        </w:numPr>
        <w:ind w:left="567" w:hanging="589"/>
      </w:pPr>
      <w:bookmarkStart w:id="23" w:name="_Toc137745195"/>
      <w:r>
        <w:t>Screen 1</w:t>
      </w:r>
      <w:r w:rsidR="00C228DD">
        <w:t>0</w:t>
      </w:r>
      <w:r w:rsidR="00CC426D">
        <w:t xml:space="preserve"> (Time to be 2 hours from now)</w:t>
      </w:r>
      <w:r>
        <w:t>: -</w:t>
      </w:r>
      <w:bookmarkEnd w:id="23"/>
    </w:p>
    <w:p w:rsidR="00C44A89" w:rsidRPr="00C44A89" w:rsidRDefault="00C44A89" w:rsidP="00C44A89">
      <w:pPr>
        <w:ind w:left="567" w:hanging="589"/>
      </w:pPr>
    </w:p>
    <w:p w:rsidR="00152EC8" w:rsidRDefault="00152EC8" w:rsidP="00C44A89">
      <w:pPr>
        <w:ind w:left="567" w:hanging="589"/>
      </w:pPr>
      <w:r>
        <w:rPr>
          <w:noProof/>
        </w:rPr>
        <w:drawing>
          <wp:inline distT="0" distB="0" distL="0" distR="0" wp14:anchorId="3D87ECAF" wp14:editId="2065ADC3">
            <wp:extent cx="5731510" cy="3223895"/>
            <wp:effectExtent l="0" t="0" r="2540" b="0"/>
            <wp:docPr id="77777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769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EC8" w:rsidRDefault="00152EC8" w:rsidP="00C44A89">
      <w:pPr>
        <w:ind w:left="567" w:hanging="589"/>
      </w:pPr>
    </w:p>
    <w:p w:rsidR="00152EC8" w:rsidRDefault="00152EC8" w:rsidP="00C44A89">
      <w:pPr>
        <w:pStyle w:val="Heading3"/>
        <w:numPr>
          <w:ilvl w:val="0"/>
          <w:numId w:val="3"/>
        </w:numPr>
        <w:ind w:left="567" w:hanging="589"/>
      </w:pPr>
      <w:bookmarkStart w:id="24" w:name="_Toc137745196"/>
      <w:r>
        <w:t>Screen 1</w:t>
      </w:r>
      <w:r w:rsidR="00C228DD">
        <w:t>1</w:t>
      </w:r>
      <w:r w:rsidR="00CC426D">
        <w:t xml:space="preserve"> (Success)</w:t>
      </w:r>
      <w:r>
        <w:t>: -</w:t>
      </w:r>
      <w:bookmarkEnd w:id="24"/>
      <w:r>
        <w:t xml:space="preserve"> </w:t>
      </w:r>
    </w:p>
    <w:p w:rsidR="0017666D" w:rsidRPr="0017666D" w:rsidRDefault="0017666D" w:rsidP="00C44A89">
      <w:pPr>
        <w:ind w:left="567" w:hanging="589"/>
      </w:pPr>
    </w:p>
    <w:p w:rsidR="00152EC8" w:rsidRDefault="00152EC8" w:rsidP="00C44A89">
      <w:pPr>
        <w:ind w:left="567" w:hanging="589"/>
      </w:pPr>
      <w:r>
        <w:rPr>
          <w:noProof/>
        </w:rPr>
        <w:drawing>
          <wp:inline distT="0" distB="0" distL="0" distR="0" wp14:anchorId="32A3353A" wp14:editId="279BB70B">
            <wp:extent cx="5731510" cy="3223895"/>
            <wp:effectExtent l="0" t="0" r="2540" b="0"/>
            <wp:docPr id="2129723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234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2EC8">
      <w:headerReference w:type="default" r:id="rId31"/>
      <w:footerReference w:type="default" r:id="rId3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E0139" w:rsidRDefault="004E0139" w:rsidP="00C92BBF">
      <w:pPr>
        <w:spacing w:after="0" w:line="240" w:lineRule="auto"/>
      </w:pPr>
      <w:r>
        <w:separator/>
      </w:r>
    </w:p>
  </w:endnote>
  <w:endnote w:type="continuationSeparator" w:id="0">
    <w:p w:rsidR="004E0139" w:rsidRDefault="004E0139" w:rsidP="00C92B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65194034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:rsidR="00C92BBF" w:rsidRDefault="00C92BBF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C92BBF" w:rsidRDefault="00C92B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E0139" w:rsidRDefault="004E0139" w:rsidP="00C92BBF">
      <w:pPr>
        <w:spacing w:after="0" w:line="240" w:lineRule="auto"/>
      </w:pPr>
      <w:r>
        <w:separator/>
      </w:r>
    </w:p>
  </w:footnote>
  <w:footnote w:type="continuationSeparator" w:id="0">
    <w:p w:rsidR="004E0139" w:rsidRDefault="004E0139" w:rsidP="00C92B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92BBF" w:rsidRPr="00C92BBF" w:rsidRDefault="00C92BBF" w:rsidP="00C92BBF">
    <w:pPr>
      <w:pStyle w:val="Header"/>
      <w:jc w:val="center"/>
      <w:rPr>
        <w:b/>
        <w:bCs/>
        <w:sz w:val="28"/>
        <w:szCs w:val="28"/>
      </w:rPr>
    </w:pPr>
    <w:r w:rsidRPr="00C92BBF">
      <w:rPr>
        <w:b/>
        <w:bCs/>
        <w:sz w:val="28"/>
        <w:szCs w:val="28"/>
      </w:rPr>
      <w:t>Pharmacy shop</w:t>
    </w:r>
    <w:r w:rsidRPr="00C92BBF">
      <w:rPr>
        <w:b/>
        <w:bCs/>
        <w:sz w:val="28"/>
        <w:szCs w:val="28"/>
      </w:rPr>
      <w:t xml:space="preserve"> Graded Project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34BC4"/>
    <w:multiLevelType w:val="hybridMultilevel"/>
    <w:tmpl w:val="2B5021AC"/>
    <w:lvl w:ilvl="0" w:tplc="1ED4EAD2">
      <w:start w:val="2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E4C19C9"/>
    <w:multiLevelType w:val="hybridMultilevel"/>
    <w:tmpl w:val="C3B46F2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A06083"/>
    <w:multiLevelType w:val="hybridMultilevel"/>
    <w:tmpl w:val="806414F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1508540">
    <w:abstractNumId w:val="1"/>
  </w:num>
  <w:num w:numId="2" w16cid:durableId="826172991">
    <w:abstractNumId w:val="2"/>
  </w:num>
  <w:num w:numId="3" w16cid:durableId="9869307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360B"/>
    <w:rsid w:val="000D66C1"/>
    <w:rsid w:val="00152EC8"/>
    <w:rsid w:val="0017666D"/>
    <w:rsid w:val="0020112F"/>
    <w:rsid w:val="00224D01"/>
    <w:rsid w:val="002C2E54"/>
    <w:rsid w:val="00302582"/>
    <w:rsid w:val="00382BB3"/>
    <w:rsid w:val="003B3AB6"/>
    <w:rsid w:val="004A3AAA"/>
    <w:rsid w:val="004E0139"/>
    <w:rsid w:val="00771854"/>
    <w:rsid w:val="0077360B"/>
    <w:rsid w:val="007B78D4"/>
    <w:rsid w:val="00844336"/>
    <w:rsid w:val="009E60B4"/>
    <w:rsid w:val="00B35255"/>
    <w:rsid w:val="00C228DD"/>
    <w:rsid w:val="00C44A89"/>
    <w:rsid w:val="00C46D04"/>
    <w:rsid w:val="00C92BBF"/>
    <w:rsid w:val="00CC426D"/>
    <w:rsid w:val="00D625CE"/>
    <w:rsid w:val="00EB4F19"/>
    <w:rsid w:val="00EB7A1A"/>
    <w:rsid w:val="00ED21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31B4AD"/>
  <w15:docId w15:val="{3E103CCB-0D20-4F39-B332-1CDE64587B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2B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2BB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C426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92B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2BBF"/>
  </w:style>
  <w:style w:type="paragraph" w:styleId="Footer">
    <w:name w:val="footer"/>
    <w:basedOn w:val="Normal"/>
    <w:link w:val="FooterChar"/>
    <w:uiPriority w:val="99"/>
    <w:unhideWhenUsed/>
    <w:rsid w:val="00C92B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2BBF"/>
  </w:style>
  <w:style w:type="character" w:customStyle="1" w:styleId="Heading1Char">
    <w:name w:val="Heading 1 Char"/>
    <w:basedOn w:val="DefaultParagraphFont"/>
    <w:link w:val="Heading1"/>
    <w:uiPriority w:val="9"/>
    <w:rsid w:val="00C92B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92BBF"/>
    <w:pPr>
      <w:outlineLvl w:val="9"/>
    </w:pPr>
    <w:rPr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C92BB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C426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D625C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625CE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625CE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1766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C20D49-6D1E-48CD-8F88-2984085701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1211</TotalTime>
  <Pages>13</Pages>
  <Words>567</Words>
  <Characters>3235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Rajan Rajamany</dc:creator>
  <cp:keywords/>
  <dc:description/>
  <cp:lastModifiedBy>Rajan Rajamany</cp:lastModifiedBy>
  <cp:revision>18</cp:revision>
  <dcterms:created xsi:type="dcterms:W3CDTF">2023-06-14T15:15:00Z</dcterms:created>
  <dcterms:modified xsi:type="dcterms:W3CDTF">2023-06-15T12:42:00Z</dcterms:modified>
</cp:coreProperties>
</file>